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C0" w:rsidRPr="00B304C0" w:rsidRDefault="003A05C6" w:rsidP="00B304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PｺﾞｼｯｸE"/>
          <w:kern w:val="0"/>
          <w:sz w:val="32"/>
          <w:szCs w:val="32"/>
        </w:rPr>
      </w:pPr>
      <w:r>
        <w:rPr>
          <w:rFonts w:asciiTheme="majorEastAsia" w:eastAsiaTheme="majorEastAsia" w:hAnsiTheme="majorEastAsia" w:cs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87630</wp:posOffset>
                </wp:positionV>
                <wp:extent cx="1470660" cy="304800"/>
                <wp:effectExtent l="0" t="0" r="1524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5A1C93" id="円/楕円 1" o:spid="_x0000_s1026" style="position:absolute;left:0;text-align:left;margin-left:391.5pt;margin-top:6.9pt;width:115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B304C0" w:rsidRPr="00B304C0">
        <w:rPr>
          <w:rFonts w:asciiTheme="majorEastAsia" w:eastAsiaTheme="majorEastAsia" w:hAnsiTheme="majorEastAsia" w:cs="HGPｺﾞｼｯｸE" w:hint="eastAsia"/>
          <w:kern w:val="0"/>
          <w:sz w:val="32"/>
          <w:szCs w:val="32"/>
        </w:rPr>
        <w:t>入札参加資格申請書変更届（建設工事・コンサルタント・物品製造等）</w:t>
      </w:r>
    </w:p>
    <w:p w:rsidR="00B304C0" w:rsidRDefault="00B304C0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令和　</w:t>
      </w:r>
      <w:r w:rsidR="00C026E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5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Pr="00B304C0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="003A05C6"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6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 xml:space="preserve">月　</w:t>
      </w:r>
      <w:r w:rsidR="003A05C6"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3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:rsidR="00B304C0" w:rsidRPr="00B304C0" w:rsidRDefault="00B304C0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B304C0" w:rsidRPr="00B304C0" w:rsidRDefault="00B304C0" w:rsidP="00B304C0">
      <w:pPr>
        <w:autoSpaceDE w:val="0"/>
        <w:autoSpaceDN w:val="0"/>
        <w:adjustRightInd w:val="0"/>
        <w:ind w:firstLineChars="500" w:firstLine="110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小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坂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町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長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様</w:t>
      </w:r>
    </w:p>
    <w:p w:rsidR="00B304C0" w:rsidRPr="00B304C0" w:rsidRDefault="00B304C0" w:rsidP="003A05C6">
      <w:pPr>
        <w:autoSpaceDE w:val="0"/>
        <w:autoSpaceDN w:val="0"/>
        <w:adjustRightInd w:val="0"/>
        <w:ind w:firstLineChars="3286" w:firstLine="7229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受付番号</w:t>
      </w:r>
    </w:p>
    <w:p w:rsidR="003A05C6" w:rsidRPr="003A05C6" w:rsidRDefault="00B304C0" w:rsidP="003A05C6">
      <w:pPr>
        <w:autoSpaceDE w:val="0"/>
        <w:autoSpaceDN w:val="0"/>
        <w:adjustRightInd w:val="0"/>
        <w:ind w:firstLineChars="3286" w:firstLine="7229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住所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〒</w:t>
      </w:r>
      <w:r w:rsidR="003A05C6"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017-0201　秋田県鹿角郡小坂町小坂字上谷地41-1</w:t>
      </w:r>
    </w:p>
    <w:p w:rsidR="00B304C0" w:rsidRPr="00B304C0" w:rsidRDefault="00B304C0" w:rsidP="003A05C6">
      <w:pPr>
        <w:autoSpaceDE w:val="0"/>
        <w:autoSpaceDN w:val="0"/>
        <w:adjustRightInd w:val="0"/>
        <w:ind w:firstLineChars="3286" w:firstLine="7229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商号又は名称</w:t>
      </w:r>
      <w:r w:rsidR="003A05C6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="003A05C6"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上谷地コンサルタント株式会社</w:t>
      </w:r>
    </w:p>
    <w:p w:rsidR="00B304C0" w:rsidRPr="00B304C0" w:rsidRDefault="00B304C0" w:rsidP="003A05C6">
      <w:pPr>
        <w:autoSpaceDE w:val="0"/>
        <w:autoSpaceDN w:val="0"/>
        <w:adjustRightInd w:val="0"/>
        <w:ind w:firstLineChars="3286" w:firstLine="7229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代表者氏名</w:t>
      </w:r>
      <w:r w:rsidRPr="00B304C0">
        <w:rPr>
          <w:rFonts w:asciiTheme="majorEastAsia" w:eastAsiaTheme="majorEastAsia" w:hAnsiTheme="majorEastAsia" w:cs="MS-Mincho"/>
          <w:kern w:val="0"/>
          <w:sz w:val="22"/>
        </w:rPr>
        <w:t xml:space="preserve"> </w:t>
      </w:r>
      <w:r w:rsidR="00B30ADD">
        <w:rPr>
          <w:rFonts w:asciiTheme="majorEastAsia" w:eastAsiaTheme="majorEastAsia" w:hAnsiTheme="majorEastAsia" w:cs="MS-Mincho" w:hint="eastAsia"/>
          <w:kern w:val="0"/>
          <w:sz w:val="22"/>
        </w:rPr>
        <w:t xml:space="preserve">　 </w:t>
      </w:r>
      <w:r w:rsidR="00B30ADD" w:rsidRPr="00B30ADD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 xml:space="preserve">代表取締役　</w:t>
      </w:r>
      <w:r w:rsidR="00B30ADD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="003A05C6"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川上　次郎</w:t>
      </w:r>
      <w:r w:rsidR="003B6971"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　　</w:t>
      </w:r>
      <w:r w:rsidR="00B30ADD"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</w:p>
    <w:p w:rsidR="003A05C6" w:rsidRPr="00B30ADD" w:rsidRDefault="003A05C6" w:rsidP="00B304C0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B304C0" w:rsidRPr="00B304C0" w:rsidRDefault="00B304C0" w:rsidP="003A05C6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下記のとおり変更があったので届出をします。</w:t>
      </w:r>
    </w:p>
    <w:p w:rsidR="006B718E" w:rsidRDefault="00B304C0" w:rsidP="006B718E">
      <w:pPr>
        <w:pStyle w:val="a4"/>
      </w:pPr>
      <w:r w:rsidRPr="00B304C0">
        <w:rPr>
          <w:rFonts w:hint="eastAsia"/>
        </w:rPr>
        <w:t>記</w:t>
      </w:r>
    </w:p>
    <w:p w:rsidR="006B718E" w:rsidRPr="00B304C0" w:rsidRDefault="006B718E" w:rsidP="006B718E"/>
    <w:p w:rsidR="00B304C0" w:rsidRDefault="00B304C0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１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変更内容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024"/>
        <w:gridCol w:w="4055"/>
        <w:gridCol w:w="2977"/>
      </w:tblGrid>
      <w:tr w:rsidR="00B304C0" w:rsidTr="006B718E">
        <w:tc>
          <w:tcPr>
            <w:tcW w:w="2977" w:type="dxa"/>
          </w:tcPr>
          <w:p w:rsidR="00B304C0" w:rsidRDefault="00B304C0" w:rsidP="006B718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変更事項</w:t>
            </w:r>
          </w:p>
        </w:tc>
        <w:tc>
          <w:tcPr>
            <w:tcW w:w="4024" w:type="dxa"/>
          </w:tcPr>
          <w:p w:rsidR="00B304C0" w:rsidRDefault="00B304C0" w:rsidP="006B718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変</w:t>
            </w:r>
            <w:r w:rsidR="006B718E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更</w:t>
            </w:r>
            <w:r w:rsidR="006B718E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前</w:t>
            </w:r>
          </w:p>
        </w:tc>
        <w:tc>
          <w:tcPr>
            <w:tcW w:w="4055" w:type="dxa"/>
          </w:tcPr>
          <w:p w:rsidR="00B304C0" w:rsidRDefault="00B304C0" w:rsidP="006B718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変</w:t>
            </w:r>
            <w:r w:rsidR="006B718E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更</w:t>
            </w:r>
            <w:r w:rsidR="006B718E"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後</w:t>
            </w:r>
          </w:p>
        </w:tc>
        <w:tc>
          <w:tcPr>
            <w:tcW w:w="2977" w:type="dxa"/>
          </w:tcPr>
          <w:p w:rsidR="00B304C0" w:rsidRDefault="00B304C0" w:rsidP="006B718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</w:rPr>
              <w:t>変更年月日</w:t>
            </w:r>
          </w:p>
        </w:tc>
      </w:tr>
      <w:tr w:rsidR="00B304C0" w:rsidTr="003A05C6">
        <w:trPr>
          <w:trHeight w:val="1809"/>
        </w:trPr>
        <w:tc>
          <w:tcPr>
            <w:tcW w:w="2977" w:type="dxa"/>
          </w:tcPr>
          <w:p w:rsidR="00B304C0" w:rsidRPr="003A05C6" w:rsidRDefault="003A05C6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記入例</w:t>
            </w:r>
          </w:p>
          <w:p w:rsidR="00B30ADD" w:rsidRPr="00B30ADD" w:rsidRDefault="003A05C6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代表者変更</w:t>
            </w:r>
          </w:p>
        </w:tc>
        <w:tc>
          <w:tcPr>
            <w:tcW w:w="4024" w:type="dxa"/>
          </w:tcPr>
          <w:p w:rsidR="00B304C0" w:rsidRPr="003A05C6" w:rsidRDefault="00B304C0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</w:p>
          <w:p w:rsidR="003A05C6" w:rsidRPr="003A05C6" w:rsidRDefault="003A05C6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小坂　太郎</w:t>
            </w:r>
          </w:p>
        </w:tc>
        <w:tc>
          <w:tcPr>
            <w:tcW w:w="4055" w:type="dxa"/>
          </w:tcPr>
          <w:p w:rsidR="00B304C0" w:rsidRPr="003A05C6" w:rsidRDefault="00B304C0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</w:p>
          <w:p w:rsidR="003A05C6" w:rsidRPr="003A05C6" w:rsidRDefault="003A05C6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川上　次郎</w:t>
            </w:r>
          </w:p>
        </w:tc>
        <w:tc>
          <w:tcPr>
            <w:tcW w:w="2977" w:type="dxa"/>
          </w:tcPr>
          <w:p w:rsidR="00B304C0" w:rsidRPr="003A05C6" w:rsidRDefault="00B304C0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</w:p>
          <w:p w:rsidR="003A05C6" w:rsidRPr="003A05C6" w:rsidRDefault="003A05C6" w:rsidP="00B304C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FF0000"/>
                <w:kern w:val="0"/>
                <w:sz w:val="22"/>
              </w:rPr>
            </w:pPr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令和</w:t>
            </w:r>
            <w:r w:rsidR="007A07C2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5</w:t>
            </w:r>
            <w:bookmarkStart w:id="0" w:name="_GoBack"/>
            <w:bookmarkEnd w:id="0"/>
            <w:r w:rsidRPr="003A05C6">
              <w:rPr>
                <w:rFonts w:asciiTheme="majorEastAsia" w:eastAsiaTheme="majorEastAsia" w:hAnsiTheme="majorEastAsia" w:cs="MS-Mincho" w:hint="eastAsia"/>
                <w:color w:val="FF0000"/>
                <w:kern w:val="0"/>
                <w:sz w:val="22"/>
              </w:rPr>
              <w:t>年5月1日</w:t>
            </w:r>
          </w:p>
        </w:tc>
      </w:tr>
    </w:tbl>
    <w:p w:rsidR="00B304C0" w:rsidRPr="00B304C0" w:rsidRDefault="00B304C0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B304C0" w:rsidRDefault="00B304C0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２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</w:t>
      </w: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変更事項に係る添付書類名</w:t>
      </w:r>
    </w:p>
    <w:p w:rsidR="006B718E" w:rsidRPr="003A05C6" w:rsidRDefault="003A05C6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color w:val="FF0000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</w:t>
      </w:r>
      <w:r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>履歴事項全部証明書の写し</w:t>
      </w:r>
    </w:p>
    <w:p w:rsidR="006B718E" w:rsidRPr="003A05C6" w:rsidRDefault="003A05C6" w:rsidP="00B304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color w:val="FF0000"/>
          <w:kern w:val="0"/>
          <w:sz w:val="22"/>
        </w:rPr>
      </w:pPr>
      <w:r w:rsidRPr="003A05C6">
        <w:rPr>
          <w:rFonts w:asciiTheme="majorEastAsia" w:eastAsiaTheme="majorEastAsia" w:hAnsiTheme="majorEastAsia" w:cs="MS-Mincho" w:hint="eastAsia"/>
          <w:color w:val="FF0000"/>
          <w:kern w:val="0"/>
          <w:sz w:val="22"/>
        </w:rPr>
        <w:t xml:space="preserve">　　委任状</w:t>
      </w:r>
    </w:p>
    <w:p w:rsidR="006B718E" w:rsidRDefault="006B718E" w:rsidP="006B718E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>以　上</w:t>
      </w:r>
    </w:p>
    <w:p w:rsidR="00336F86" w:rsidRPr="00B304C0" w:rsidRDefault="00B304C0" w:rsidP="00B304C0">
      <w:pPr>
        <w:rPr>
          <w:rFonts w:asciiTheme="majorEastAsia" w:eastAsiaTheme="majorEastAsia" w:hAnsiTheme="majorEastAsia"/>
        </w:rPr>
      </w:pPr>
      <w:r w:rsidRPr="00B304C0">
        <w:rPr>
          <w:rFonts w:asciiTheme="majorEastAsia" w:eastAsiaTheme="majorEastAsia" w:hAnsiTheme="majorEastAsia" w:cs="MS-Mincho" w:hint="eastAsia"/>
          <w:kern w:val="0"/>
          <w:sz w:val="22"/>
        </w:rPr>
        <w:t>記載要領（本様式に収まらない場合には、別紙等に記載することとし、その旨を本様式の欄外に注記すること。）</w:t>
      </w:r>
    </w:p>
    <w:sectPr w:rsidR="00336F86" w:rsidRPr="00B304C0" w:rsidSect="003A05C6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69"/>
    <w:rsid w:val="00336F86"/>
    <w:rsid w:val="003A05C6"/>
    <w:rsid w:val="003B6971"/>
    <w:rsid w:val="006B49C9"/>
    <w:rsid w:val="006B718E"/>
    <w:rsid w:val="007A07C2"/>
    <w:rsid w:val="00B304C0"/>
    <w:rsid w:val="00B30ADD"/>
    <w:rsid w:val="00C026E6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E2315"/>
  <w15:chartTrackingRefBased/>
  <w15:docId w15:val="{0D0A0464-47C4-48D4-94F3-9DE1FE81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718E"/>
    <w:pPr>
      <w:jc w:val="center"/>
    </w:pPr>
    <w:rPr>
      <w:rFonts w:asciiTheme="majorEastAsia" w:eastAsiaTheme="majorEastAsia" w:hAnsiTheme="maj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6B718E"/>
    <w:rPr>
      <w:rFonts w:asciiTheme="majorEastAsia" w:eastAsiaTheme="majorEastAsia" w:hAnsiTheme="maj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6B718E"/>
    <w:pPr>
      <w:jc w:val="right"/>
    </w:pPr>
    <w:rPr>
      <w:rFonts w:asciiTheme="majorEastAsia" w:eastAsiaTheme="majorEastAsia" w:hAnsiTheme="maj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6B718E"/>
    <w:rPr>
      <w:rFonts w:asciiTheme="majorEastAsia" w:eastAsiaTheme="majorEastAsia" w:hAnsiTheme="majorEastAsia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kosaka00</cp:lastModifiedBy>
  <cp:revision>10</cp:revision>
  <dcterms:created xsi:type="dcterms:W3CDTF">2019-06-05T07:40:00Z</dcterms:created>
  <dcterms:modified xsi:type="dcterms:W3CDTF">2023-04-27T01:41:00Z</dcterms:modified>
</cp:coreProperties>
</file>